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3023" w14:textId="21913073" w:rsidR="00D155EC" w:rsidRPr="00DB148D" w:rsidRDefault="0056520E" w:rsidP="00D155EC">
      <w:pPr>
        <w:outlineLvl w:val="0"/>
        <w:rPr>
          <w:rFonts w:ascii="Gill Sans MT" w:hAnsi="Gill Sans MT"/>
          <w:b/>
        </w:rPr>
      </w:pPr>
      <w:r w:rsidRPr="00DB148D">
        <w:rPr>
          <w:rFonts w:ascii="Gill Sans MT" w:hAnsi="Gill Sans MT"/>
          <w:b/>
        </w:rPr>
        <w:t>Long-term plan</w:t>
      </w:r>
      <w:r w:rsidR="00DB148D">
        <w:rPr>
          <w:rFonts w:ascii="Gill Sans MT" w:hAnsi="Gill Sans MT"/>
          <w:b/>
        </w:rPr>
        <w:t xml:space="preserve"> 20</w:t>
      </w:r>
      <w:r w:rsidR="00E23C09">
        <w:rPr>
          <w:rFonts w:ascii="Gill Sans MT" w:hAnsi="Gill Sans MT"/>
          <w:b/>
        </w:rPr>
        <w:t>2</w:t>
      </w:r>
      <w:r w:rsidR="00783DE9">
        <w:rPr>
          <w:rFonts w:ascii="Gill Sans MT" w:hAnsi="Gill Sans MT"/>
          <w:b/>
        </w:rPr>
        <w:t>2</w:t>
      </w:r>
      <w:r w:rsidR="00620A52" w:rsidRPr="00DB148D">
        <w:rPr>
          <w:rFonts w:ascii="Gill Sans MT" w:hAnsi="Gill Sans MT"/>
          <w:b/>
        </w:rPr>
        <w:t>-20</w:t>
      </w:r>
      <w:r w:rsidR="00E23C09">
        <w:rPr>
          <w:rFonts w:ascii="Gill Sans MT" w:hAnsi="Gill Sans MT"/>
          <w:b/>
        </w:rPr>
        <w:t>2</w:t>
      </w:r>
      <w:r w:rsidR="00783DE9">
        <w:rPr>
          <w:rFonts w:ascii="Gill Sans MT" w:hAnsi="Gill Sans MT"/>
          <w:b/>
        </w:rPr>
        <w:t>3</w:t>
      </w:r>
      <w:r w:rsidR="0039440D">
        <w:rPr>
          <w:rFonts w:ascii="Gill Sans MT" w:hAnsi="Gill Sans MT"/>
          <w:b/>
        </w:rPr>
        <w:t>: Birmingham</w:t>
      </w:r>
    </w:p>
    <w:p w14:paraId="624A8D59" w14:textId="2CAFC064" w:rsidR="00296DB3" w:rsidRPr="00DB148D" w:rsidRDefault="008C6A3F" w:rsidP="00D155EC">
      <w:pPr>
        <w:outlineLvl w:val="0"/>
        <w:rPr>
          <w:rFonts w:ascii="Gill Sans MT" w:hAnsi="Gill Sans MT"/>
          <w:b/>
        </w:rPr>
      </w:pPr>
      <w:r w:rsidRPr="00DB148D">
        <w:rPr>
          <w:rFonts w:ascii="Gill Sans MT" w:hAnsi="Gill Sans MT"/>
        </w:rPr>
        <w:t xml:space="preserve">Schools starting </w:t>
      </w:r>
      <w:r w:rsidR="00783DE9">
        <w:rPr>
          <w:rFonts w:ascii="Gill Sans MT" w:hAnsi="Gill Sans MT"/>
        </w:rPr>
        <w:t xml:space="preserve">Monday 5 September </w:t>
      </w:r>
      <w:r w:rsidR="005D0FF8" w:rsidRPr="00DB148D">
        <w:rPr>
          <w:rFonts w:ascii="Gill Sans MT" w:hAnsi="Gill Sans MT"/>
        </w:rPr>
        <w:t xml:space="preserve">and finishing </w:t>
      </w:r>
      <w:r w:rsidR="00783DE9">
        <w:rPr>
          <w:rFonts w:ascii="Gill Sans MT" w:hAnsi="Gill Sans MT"/>
        </w:rPr>
        <w:t xml:space="preserve">Tuesday 25 </w:t>
      </w:r>
      <w:r w:rsidR="000E4790">
        <w:rPr>
          <w:rFonts w:ascii="Gill Sans MT" w:hAnsi="Gill Sans MT"/>
        </w:rPr>
        <w:t>July</w:t>
      </w:r>
      <w:r w:rsidR="007C4ACF" w:rsidRPr="00DB148D">
        <w:rPr>
          <w:rFonts w:ascii="Gill Sans MT" w:hAnsi="Gill Sans MT"/>
        </w:rPr>
        <w:t xml:space="preserve">. </w:t>
      </w:r>
      <w:r w:rsidR="00257E0E" w:rsidRPr="00DB148D">
        <w:rPr>
          <w:rFonts w:ascii="Gill Sans MT" w:hAnsi="Gill Sans MT"/>
        </w:rPr>
        <w:t xml:space="preserve">NB: </w:t>
      </w:r>
      <w:r w:rsidR="00D565A0">
        <w:rPr>
          <w:rFonts w:ascii="Gill Sans MT" w:hAnsi="Gill Sans MT"/>
        </w:rPr>
        <w:t xml:space="preserve">Lent </w:t>
      </w:r>
      <w:r w:rsidR="00EA15BD">
        <w:rPr>
          <w:rFonts w:ascii="Gill Sans MT" w:hAnsi="Gill Sans MT"/>
        </w:rPr>
        <w:t>b</w:t>
      </w:r>
      <w:r w:rsidR="00D565A0">
        <w:rPr>
          <w:rFonts w:ascii="Gill Sans MT" w:hAnsi="Gill Sans MT"/>
        </w:rPr>
        <w:t>egins</w:t>
      </w:r>
      <w:r w:rsidR="0011072C">
        <w:rPr>
          <w:rFonts w:ascii="Gill Sans MT" w:hAnsi="Gill Sans MT"/>
        </w:rPr>
        <w:t xml:space="preserve"> Wednesday 22 February during half-term</w:t>
      </w:r>
      <w:r w:rsidR="00D565A0">
        <w:rPr>
          <w:rFonts w:ascii="Gill Sans MT" w:hAnsi="Gill Sans MT"/>
        </w:rPr>
        <w:t xml:space="preserve">. </w:t>
      </w:r>
      <w:r w:rsidR="00DB148D">
        <w:rPr>
          <w:rFonts w:ascii="Gill Sans MT" w:hAnsi="Gill Sans MT"/>
        </w:rPr>
        <w:t xml:space="preserve">Schools are </w:t>
      </w:r>
      <w:r w:rsidR="000B0F24">
        <w:rPr>
          <w:rFonts w:ascii="Gill Sans MT" w:hAnsi="Gill Sans MT"/>
        </w:rPr>
        <w:t xml:space="preserve">not </w:t>
      </w:r>
      <w:r w:rsidR="00DB148D">
        <w:rPr>
          <w:rFonts w:ascii="Gill Sans MT" w:hAnsi="Gill Sans MT"/>
        </w:rPr>
        <w:t>in for Holy Week</w:t>
      </w:r>
      <w:r w:rsidR="00841631">
        <w:rPr>
          <w:rFonts w:ascii="Gill Sans MT" w:hAnsi="Gill Sans MT"/>
        </w:rPr>
        <w:t xml:space="preserve"> (Palm Sunday 2 April)</w:t>
      </w:r>
      <w:r w:rsidR="00DB148D">
        <w:rPr>
          <w:rFonts w:ascii="Gill Sans MT" w:hAnsi="Gill Sans MT"/>
        </w:rPr>
        <w:t>.</w:t>
      </w:r>
      <w:r w:rsidR="004F72E2" w:rsidRPr="00DB148D">
        <w:rPr>
          <w:rFonts w:ascii="Gill Sans MT" w:hAnsi="Gill Sans MT"/>
        </w:rPr>
        <w:t xml:space="preserve"> </w:t>
      </w:r>
      <w:r w:rsidR="00257E0E" w:rsidRPr="00DB148D">
        <w:rPr>
          <w:rFonts w:ascii="Gill Sans MT" w:hAnsi="Gill Sans MT"/>
        </w:rPr>
        <w:t xml:space="preserve">Pentecost falls on </w:t>
      </w:r>
      <w:r w:rsidR="007C4ACF" w:rsidRPr="00DB148D">
        <w:rPr>
          <w:rFonts w:ascii="Gill Sans MT" w:hAnsi="Gill Sans MT"/>
        </w:rPr>
        <w:t xml:space="preserve">Sunday </w:t>
      </w:r>
      <w:r w:rsidR="002978E9">
        <w:rPr>
          <w:rFonts w:ascii="Gill Sans MT" w:hAnsi="Gill Sans MT"/>
        </w:rPr>
        <w:t>28 May</w:t>
      </w:r>
      <w:r w:rsidR="000B0F24">
        <w:rPr>
          <w:rFonts w:ascii="Gill Sans MT" w:hAnsi="Gill Sans MT"/>
        </w:rPr>
        <w:t xml:space="preserve"> at the </w:t>
      </w:r>
      <w:r w:rsidR="002978E9">
        <w:rPr>
          <w:rFonts w:ascii="Gill Sans MT" w:hAnsi="Gill Sans MT"/>
        </w:rPr>
        <w:t>start</w:t>
      </w:r>
      <w:r w:rsidR="000B0F24">
        <w:rPr>
          <w:rFonts w:ascii="Gill Sans MT" w:hAnsi="Gill Sans MT"/>
        </w:rPr>
        <w:t xml:space="preserve"> of the half-term week</w:t>
      </w:r>
      <w:r w:rsidR="00EA15BD">
        <w:rPr>
          <w:rFonts w:ascii="Gill Sans MT" w:hAnsi="Gill Sans MT"/>
        </w:rPr>
        <w:t>.</w:t>
      </w:r>
    </w:p>
    <w:tbl>
      <w:tblPr>
        <w:tblW w:w="159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9"/>
        <w:gridCol w:w="398"/>
        <w:gridCol w:w="94"/>
        <w:gridCol w:w="302"/>
        <w:gridCol w:w="14"/>
        <w:gridCol w:w="109"/>
        <w:gridCol w:w="6"/>
        <w:gridCol w:w="270"/>
        <w:gridCol w:w="283"/>
        <w:gridCol w:w="102"/>
        <w:gridCol w:w="386"/>
        <w:gridCol w:w="237"/>
        <w:gridCol w:w="27"/>
        <w:gridCol w:w="7"/>
        <w:gridCol w:w="117"/>
        <w:gridCol w:w="256"/>
        <w:gridCol w:w="139"/>
        <w:gridCol w:w="424"/>
        <w:gridCol w:w="425"/>
        <w:gridCol w:w="169"/>
        <w:gridCol w:w="6"/>
        <w:gridCol w:w="255"/>
        <w:gridCol w:w="427"/>
        <w:gridCol w:w="425"/>
        <w:gridCol w:w="165"/>
        <w:gridCol w:w="4"/>
        <w:gridCol w:w="260"/>
        <w:gridCol w:w="352"/>
        <w:gridCol w:w="44"/>
        <w:gridCol w:w="397"/>
        <w:gridCol w:w="69"/>
        <w:gridCol w:w="4"/>
        <w:gridCol w:w="289"/>
        <w:gridCol w:w="35"/>
        <w:gridCol w:w="373"/>
        <w:gridCol w:w="24"/>
        <w:gridCol w:w="397"/>
        <w:gridCol w:w="378"/>
        <w:gridCol w:w="351"/>
        <w:gridCol w:w="4"/>
        <w:gridCol w:w="33"/>
        <w:gridCol w:w="25"/>
        <w:gridCol w:w="353"/>
        <w:gridCol w:w="425"/>
        <w:gridCol w:w="431"/>
        <w:gridCol w:w="432"/>
        <w:gridCol w:w="2"/>
        <w:gridCol w:w="424"/>
        <w:gridCol w:w="284"/>
        <w:gridCol w:w="1"/>
        <w:gridCol w:w="69"/>
        <w:gridCol w:w="6"/>
        <w:gridCol w:w="349"/>
        <w:gridCol w:w="425"/>
        <w:gridCol w:w="426"/>
        <w:gridCol w:w="11"/>
        <w:gridCol w:w="414"/>
        <w:gridCol w:w="426"/>
        <w:gridCol w:w="175"/>
        <w:gridCol w:w="197"/>
        <w:gridCol w:w="17"/>
        <w:gridCol w:w="390"/>
        <w:gridCol w:w="390"/>
        <w:gridCol w:w="318"/>
        <w:gridCol w:w="72"/>
        <w:gridCol w:w="24"/>
        <w:gridCol w:w="389"/>
        <w:gridCol w:w="414"/>
        <w:gridCol w:w="414"/>
      </w:tblGrid>
      <w:tr w:rsidR="00C6323E" w:rsidRPr="009E3A20" w14:paraId="142D50A8" w14:textId="77777777" w:rsidTr="00B81D43">
        <w:tc>
          <w:tcPr>
            <w:tcW w:w="1818" w:type="dxa"/>
            <w:gridSpan w:val="9"/>
            <w:shd w:val="clear" w:color="auto" w:fill="auto"/>
          </w:tcPr>
          <w:p w14:paraId="611D78FB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Sept</w:t>
            </w:r>
          </w:p>
        </w:tc>
        <w:tc>
          <w:tcPr>
            <w:tcW w:w="1554" w:type="dxa"/>
            <w:gridSpan w:val="9"/>
            <w:shd w:val="clear" w:color="auto" w:fill="auto"/>
          </w:tcPr>
          <w:p w14:paraId="42B7135E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Oct</w:t>
            </w:r>
          </w:p>
        </w:tc>
        <w:tc>
          <w:tcPr>
            <w:tcW w:w="1706" w:type="dxa"/>
            <w:gridSpan w:val="6"/>
            <w:shd w:val="clear" w:color="auto" w:fill="auto"/>
          </w:tcPr>
          <w:p w14:paraId="046EE35B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Nov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4C43F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</w:p>
        </w:tc>
        <w:tc>
          <w:tcPr>
            <w:tcW w:w="1984" w:type="dxa"/>
            <w:gridSpan w:val="10"/>
            <w:shd w:val="clear" w:color="auto" w:fill="auto"/>
          </w:tcPr>
          <w:p w14:paraId="10B9627B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</w:p>
        </w:tc>
        <w:tc>
          <w:tcPr>
            <w:tcW w:w="1144" w:type="dxa"/>
            <w:gridSpan w:val="6"/>
            <w:shd w:val="clear" w:color="auto" w:fill="auto"/>
          </w:tcPr>
          <w:p w14:paraId="3303C800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</w:p>
        </w:tc>
        <w:tc>
          <w:tcPr>
            <w:tcW w:w="1714" w:type="dxa"/>
            <w:gridSpan w:val="5"/>
            <w:shd w:val="clear" w:color="auto" w:fill="auto"/>
          </w:tcPr>
          <w:p w14:paraId="331C6E22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B9E8CA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  <w:tc>
          <w:tcPr>
            <w:tcW w:w="1702" w:type="dxa"/>
            <w:gridSpan w:val="5"/>
            <w:shd w:val="clear" w:color="auto" w:fill="auto"/>
          </w:tcPr>
          <w:p w14:paraId="4B247070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  <w:tc>
          <w:tcPr>
            <w:tcW w:w="1559" w:type="dxa"/>
            <w:gridSpan w:val="7"/>
            <w:shd w:val="clear" w:color="auto" w:fill="auto"/>
          </w:tcPr>
          <w:p w14:paraId="4FFA5779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  <w:tc>
          <w:tcPr>
            <w:tcW w:w="1241" w:type="dxa"/>
            <w:gridSpan w:val="4"/>
          </w:tcPr>
          <w:p w14:paraId="51FA8E2E" w14:textId="77777777" w:rsidR="00294472" w:rsidRPr="009E3A20" w:rsidRDefault="00294472" w:rsidP="00F21C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July</w:t>
            </w:r>
          </w:p>
        </w:tc>
      </w:tr>
      <w:tr w:rsidR="00D770BC" w:rsidRPr="009E3A20" w14:paraId="29D1B9F8" w14:textId="77777777" w:rsidTr="00B81D43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BFD9F" w14:textId="77777777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BD8645" w14:textId="66C48D5C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D4BFCF" w14:textId="6C0D9236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CF51A0" w14:textId="58AC3555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19</w:t>
            </w:r>
          </w:p>
        </w:tc>
        <w:tc>
          <w:tcPr>
            <w:tcW w:w="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7B3067" w14:textId="10A93601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FCD1FC" w14:textId="46898B3F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107FF9" w14:textId="62E3815D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10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630A3B9C" w14:textId="48E08ACB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17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9DCCCE" w14:textId="5D4FD43F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C6BB5A" w14:textId="5669A53C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0E2E3C" w14:textId="265F7D3F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1072A9" w14:textId="210A6014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60BA672" w14:textId="7EBB8FC7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FD305D" w14:textId="7C87C1E5" w:rsidR="002978E9" w:rsidRPr="009E3A20" w:rsidRDefault="002978E9" w:rsidP="0037581F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63127CDD" w14:textId="7597D674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4D12BC" w14:textId="2CCC08F6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D49814" w14:textId="2A807DCA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9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DB12AD" w14:textId="5D3A3340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6867C4" w14:textId="04002A19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6199DB" w14:textId="7AC2FCC3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581D41" w14:textId="2567D05C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6</w:t>
            </w: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19673762" w14:textId="168A96BF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C46C3E" w14:textId="18E35A61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93E7F" w14:textId="33A62DEB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5F5BEB" w14:textId="093C4D11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055E850" w14:textId="69653D98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2ABE29C5" w14:textId="6BF8E7CD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27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C5522D6" w14:textId="46E19FC7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5564" w14:textId="58BB7C51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A6BB83" w14:textId="0F6E615F" w:rsidR="002978E9" w:rsidRPr="009E3A20" w:rsidRDefault="00FF3D24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476CB" w14:textId="46D1B553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E1A4B" w14:textId="76261AF3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2A439334" w14:textId="2EE4C866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22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72F134" w14:textId="19E8CF18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C4463" w14:textId="135D7DA0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F86468" w14:textId="04A9158E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30A67A" w14:textId="65ACA56D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26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076F4EBF" w14:textId="2B533352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542CA03F" w14:textId="31E499C5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4F0C66D4" w14:textId="3B6E976F" w:rsidR="002978E9" w:rsidRPr="009E3A20" w:rsidRDefault="002978E9" w:rsidP="0037581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  <w:r w:rsidRPr="009E3A20">
              <w:rPr>
                <w:rFonts w:asciiTheme="minorHAnsi" w:hAnsiTheme="minorHAnsi" w:cstheme="minorHAnsi"/>
                <w:sz w:val="12"/>
                <w:szCs w:val="18"/>
              </w:rPr>
              <w:t>17</w:t>
            </w:r>
          </w:p>
        </w:tc>
      </w:tr>
      <w:tr w:rsidR="00A83EC5" w:rsidRPr="009E3A20" w14:paraId="12BAF468" w14:textId="77777777" w:rsidTr="00B81D43">
        <w:trPr>
          <w:cantSplit/>
          <w:trHeight w:val="1134"/>
        </w:trPr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E1C411" w14:textId="77777777" w:rsidR="00181FB4" w:rsidRPr="009E3A20" w:rsidRDefault="00181FB4" w:rsidP="00181F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309A1EE" w14:textId="77777777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Baseline</w:t>
            </w:r>
          </w:p>
        </w:tc>
        <w:tc>
          <w:tcPr>
            <w:tcW w:w="984" w:type="dxa"/>
            <w:gridSpan w:val="6"/>
            <w:tcBorders>
              <w:left w:val="single" w:sz="4" w:space="0" w:color="000000"/>
            </w:tcBorders>
            <w:textDirection w:val="btLr"/>
          </w:tcPr>
          <w:p w14:paraId="24CA0CDB" w14:textId="7E98B2A0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 Creation – God’s Gifts</w:t>
            </w:r>
          </w:p>
        </w:tc>
        <w:tc>
          <w:tcPr>
            <w:tcW w:w="1132" w:type="dxa"/>
            <w:gridSpan w:val="7"/>
            <w:shd w:val="clear" w:color="auto" w:fill="FFFF00"/>
            <w:textDirection w:val="btLr"/>
          </w:tcPr>
          <w:p w14:paraId="765BF5DD" w14:textId="1177F177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E.  Baptism</w:t>
            </w:r>
          </w:p>
        </w:tc>
        <w:tc>
          <w:tcPr>
            <w:tcW w:w="1157" w:type="dxa"/>
            <w:gridSpan w:val="4"/>
            <w:textDirection w:val="btLr"/>
          </w:tcPr>
          <w:p w14:paraId="40F403FD" w14:textId="4177206C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 Prayer</w:t>
            </w:r>
          </w:p>
        </w:tc>
        <w:tc>
          <w:tcPr>
            <w:tcW w:w="1278" w:type="dxa"/>
            <w:gridSpan w:val="5"/>
            <w:textDirection w:val="btLr"/>
          </w:tcPr>
          <w:p w14:paraId="6C49DF8B" w14:textId="12239FEF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 Advent – ‘Four weeks of Advent’</w:t>
            </w:r>
          </w:p>
        </w:tc>
        <w:tc>
          <w:tcPr>
            <w:tcW w:w="1419" w:type="dxa"/>
            <w:gridSpan w:val="8"/>
            <w:textDirection w:val="btLr"/>
          </w:tcPr>
          <w:p w14:paraId="6911C125" w14:textId="7BBB5F59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Christmas</w:t>
            </w:r>
          </w:p>
        </w:tc>
        <w:tc>
          <w:tcPr>
            <w:tcW w:w="1595" w:type="dxa"/>
            <w:gridSpan w:val="8"/>
            <w:textDirection w:val="btLr"/>
          </w:tcPr>
          <w:p w14:paraId="692B86C6" w14:textId="5E45DD21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B.  People who care for us</w:t>
            </w:r>
          </w:p>
        </w:tc>
        <w:tc>
          <w:tcPr>
            <w:tcW w:w="1666" w:type="dxa"/>
            <w:gridSpan w:val="5"/>
            <w:shd w:val="clear" w:color="auto" w:fill="FFFF00"/>
            <w:textDirection w:val="btLr"/>
          </w:tcPr>
          <w:p w14:paraId="45DE4E12" w14:textId="3941284F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Lent</w:t>
            </w:r>
          </w:p>
        </w:tc>
        <w:tc>
          <w:tcPr>
            <w:tcW w:w="786" w:type="dxa"/>
            <w:gridSpan w:val="6"/>
            <w:textDirection w:val="btLr"/>
          </w:tcPr>
          <w:p w14:paraId="7C65D0D7" w14:textId="13B43911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 Holy Week</w:t>
            </w:r>
          </w:p>
        </w:tc>
        <w:tc>
          <w:tcPr>
            <w:tcW w:w="1211" w:type="dxa"/>
            <w:gridSpan w:val="4"/>
            <w:textDirection w:val="btLr"/>
          </w:tcPr>
          <w:p w14:paraId="6909D32C" w14:textId="03FDF6E7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I.  Easter</w:t>
            </w:r>
          </w:p>
        </w:tc>
        <w:tc>
          <w:tcPr>
            <w:tcW w:w="1212" w:type="dxa"/>
            <w:gridSpan w:val="4"/>
            <w:textDirection w:val="btLr"/>
          </w:tcPr>
          <w:p w14:paraId="38F71D9F" w14:textId="40F5B876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J. Pentecost </w:t>
            </w:r>
          </w:p>
        </w:tc>
        <w:tc>
          <w:tcPr>
            <w:tcW w:w="1211" w:type="dxa"/>
            <w:gridSpan w:val="6"/>
            <w:shd w:val="clear" w:color="auto" w:fill="FFFF00"/>
            <w:textDirection w:val="btLr"/>
          </w:tcPr>
          <w:p w14:paraId="7B38200B" w14:textId="2DB257B7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F.  People who help us </w:t>
            </w:r>
          </w:p>
        </w:tc>
        <w:tc>
          <w:tcPr>
            <w:tcW w:w="1217" w:type="dxa"/>
            <w:gridSpan w:val="3"/>
            <w:textDirection w:val="btLr"/>
          </w:tcPr>
          <w:p w14:paraId="252B8C88" w14:textId="2DDBE0F2" w:rsidR="00181FB4" w:rsidRPr="009E3A20" w:rsidRDefault="00181FB4" w:rsidP="00181FB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L. Continuous Unit</w:t>
            </w:r>
          </w:p>
        </w:tc>
      </w:tr>
      <w:tr w:rsidR="00A83EC5" w:rsidRPr="009E3A20" w14:paraId="7D4D398A" w14:textId="77777777" w:rsidTr="00D838B6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293EF9B2" w14:textId="77777777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5"/>
            <w:textDirection w:val="btLr"/>
          </w:tcPr>
          <w:p w14:paraId="2AF39E78" w14:textId="300FD0AB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 Creation</w:t>
            </w:r>
          </w:p>
        </w:tc>
        <w:tc>
          <w:tcPr>
            <w:tcW w:w="1393" w:type="dxa"/>
            <w:gridSpan w:val="7"/>
            <w:shd w:val="clear" w:color="auto" w:fill="FFFF00"/>
            <w:textDirection w:val="btLr"/>
          </w:tcPr>
          <w:p w14:paraId="5F132D0C" w14:textId="69C50576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  <w:t>B.  Families and celebrations</w:t>
            </w: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gridSpan w:val="8"/>
            <w:textDirection w:val="btLr"/>
          </w:tcPr>
          <w:p w14:paraId="7DB3FBD3" w14:textId="466F7BCC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Prayer</w:t>
            </w:r>
          </w:p>
        </w:tc>
        <w:tc>
          <w:tcPr>
            <w:tcW w:w="1278" w:type="dxa"/>
            <w:gridSpan w:val="5"/>
            <w:textDirection w:val="btLr"/>
          </w:tcPr>
          <w:p w14:paraId="7CD0BF04" w14:textId="3DED2B95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Advent</w:t>
            </w:r>
          </w:p>
        </w:tc>
        <w:tc>
          <w:tcPr>
            <w:tcW w:w="616" w:type="dxa"/>
            <w:gridSpan w:val="3"/>
            <w:textDirection w:val="btLr"/>
          </w:tcPr>
          <w:p w14:paraId="6F3CF5E9" w14:textId="4EADD13D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E. Christmas</w:t>
            </w:r>
          </w:p>
        </w:tc>
        <w:tc>
          <w:tcPr>
            <w:tcW w:w="1211" w:type="dxa"/>
            <w:gridSpan w:val="7"/>
            <w:textDirection w:val="btLr"/>
          </w:tcPr>
          <w:p w14:paraId="10B2D66C" w14:textId="7D40F064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F. Jesus Teacher and Healer</w:t>
            </w:r>
          </w:p>
        </w:tc>
        <w:tc>
          <w:tcPr>
            <w:tcW w:w="1212" w:type="dxa"/>
            <w:gridSpan w:val="7"/>
            <w:shd w:val="clear" w:color="auto" w:fill="FFFF00"/>
            <w:textDirection w:val="btLr"/>
          </w:tcPr>
          <w:p w14:paraId="37D89A91" w14:textId="3F53275C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Forgiveness</w:t>
            </w:r>
          </w:p>
        </w:tc>
        <w:tc>
          <w:tcPr>
            <w:tcW w:w="1641" w:type="dxa"/>
            <w:gridSpan w:val="4"/>
            <w:textDirection w:val="btLr"/>
          </w:tcPr>
          <w:p w14:paraId="0BAE8266" w14:textId="7419D826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 Lent</w:t>
            </w:r>
          </w:p>
        </w:tc>
        <w:tc>
          <w:tcPr>
            <w:tcW w:w="786" w:type="dxa"/>
            <w:gridSpan w:val="6"/>
            <w:textDirection w:val="btLr"/>
          </w:tcPr>
          <w:p w14:paraId="40CD2EBD" w14:textId="1E8620F1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 Holy Week</w:t>
            </w:r>
          </w:p>
        </w:tc>
        <w:tc>
          <w:tcPr>
            <w:tcW w:w="1211" w:type="dxa"/>
            <w:gridSpan w:val="4"/>
            <w:textDirection w:val="btLr"/>
          </w:tcPr>
          <w:p w14:paraId="1A86DE88" w14:textId="1AAA9033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 Easter</w:t>
            </w:r>
          </w:p>
        </w:tc>
        <w:tc>
          <w:tcPr>
            <w:tcW w:w="1212" w:type="dxa"/>
            <w:gridSpan w:val="4"/>
            <w:textDirection w:val="btLr"/>
          </w:tcPr>
          <w:p w14:paraId="4313C107" w14:textId="1C6AB56B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Pentecost</w:t>
            </w:r>
          </w:p>
        </w:tc>
        <w:tc>
          <w:tcPr>
            <w:tcW w:w="1211" w:type="dxa"/>
            <w:gridSpan w:val="6"/>
            <w:shd w:val="clear" w:color="auto" w:fill="FFFF00"/>
            <w:textDirection w:val="btLr"/>
          </w:tcPr>
          <w:p w14:paraId="67E0F72B" w14:textId="1FCBB6D0" w:rsidR="00561FAD" w:rsidRPr="009E3A20" w:rsidRDefault="00D838B6" w:rsidP="00D838B6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M.  Following Jesus Today </w:t>
            </w:r>
          </w:p>
        </w:tc>
        <w:tc>
          <w:tcPr>
            <w:tcW w:w="1217" w:type="dxa"/>
            <w:gridSpan w:val="3"/>
            <w:shd w:val="clear" w:color="auto" w:fill="FFFFFF" w:themeFill="background1"/>
            <w:textDirection w:val="btLr"/>
          </w:tcPr>
          <w:p w14:paraId="23F23419" w14:textId="1DC5767B" w:rsidR="00D838B6" w:rsidRPr="009E3A20" w:rsidRDefault="00D838B6" w:rsidP="00D838B6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L. Sharing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Jesus life</w:t>
            </w:r>
          </w:p>
          <w:p w14:paraId="6FFDF92D" w14:textId="653100A2" w:rsidR="00561FAD" w:rsidRPr="009E3A20" w:rsidRDefault="00561FAD" w:rsidP="00561F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3EC5" w:rsidRPr="009E3A20" w14:paraId="284EBF57" w14:textId="77777777" w:rsidTr="00D770BC">
        <w:trPr>
          <w:cantSplit/>
          <w:trHeight w:val="1134"/>
        </w:trPr>
        <w:tc>
          <w:tcPr>
            <w:tcW w:w="236" w:type="dxa"/>
            <w:shd w:val="clear" w:color="auto" w:fill="auto"/>
            <w:vAlign w:val="center"/>
          </w:tcPr>
          <w:p w14:paraId="16A56FA0" w14:textId="77777777" w:rsidR="00A83EC5" w:rsidRPr="009E3A20" w:rsidRDefault="00A83EC5" w:rsidP="00A83E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06" w:type="dxa"/>
            <w:gridSpan w:val="6"/>
          </w:tcPr>
          <w:p w14:paraId="7762C8FD" w14:textId="1F3749E6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 Old Testament:  Stories and Prayers</w:t>
            </w:r>
          </w:p>
        </w:tc>
        <w:tc>
          <w:tcPr>
            <w:tcW w:w="1311" w:type="dxa"/>
            <w:gridSpan w:val="7"/>
            <w:shd w:val="clear" w:color="auto" w:fill="FFFF00"/>
          </w:tcPr>
          <w:p w14:paraId="23C58A2C" w14:textId="271AC1CA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F. Special Celebrations</w:t>
            </w:r>
          </w:p>
        </w:tc>
        <w:tc>
          <w:tcPr>
            <w:tcW w:w="1537" w:type="dxa"/>
            <w:gridSpan w:val="7"/>
          </w:tcPr>
          <w:p w14:paraId="6C5281FD" w14:textId="488935ED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B.  Sharing in the Life of Jes</w:t>
            </w:r>
            <w:bookmarkStart w:id="0" w:name="_GoBack"/>
            <w:bookmarkEnd w:id="0"/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us: Mary, The Disciples, Saints and Us</w:t>
            </w:r>
          </w:p>
        </w:tc>
        <w:tc>
          <w:tcPr>
            <w:tcW w:w="1278" w:type="dxa"/>
            <w:gridSpan w:val="5"/>
          </w:tcPr>
          <w:p w14:paraId="3451B61B" w14:textId="52E6B33E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 Advent</w:t>
            </w:r>
          </w:p>
        </w:tc>
        <w:tc>
          <w:tcPr>
            <w:tcW w:w="1126" w:type="dxa"/>
            <w:gridSpan w:val="6"/>
          </w:tcPr>
          <w:p w14:paraId="3DC3F290" w14:textId="77772BCF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 Christmas</w:t>
            </w:r>
          </w:p>
        </w:tc>
        <w:tc>
          <w:tcPr>
            <w:tcW w:w="1851" w:type="dxa"/>
            <w:gridSpan w:val="8"/>
          </w:tcPr>
          <w:p w14:paraId="213D6677" w14:textId="31D89FAF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E. Parables and Miracles</w:t>
            </w:r>
          </w:p>
        </w:tc>
        <w:tc>
          <w:tcPr>
            <w:tcW w:w="1703" w:type="dxa"/>
            <w:gridSpan w:val="7"/>
            <w:shd w:val="clear" w:color="auto" w:fill="FFFF00"/>
          </w:tcPr>
          <w:p w14:paraId="4B90A923" w14:textId="5E72BD3C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Lent</w:t>
            </w:r>
          </w:p>
        </w:tc>
        <w:tc>
          <w:tcPr>
            <w:tcW w:w="710" w:type="dxa"/>
            <w:gridSpan w:val="3"/>
          </w:tcPr>
          <w:p w14:paraId="07B58F9E" w14:textId="72D29DA1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Holy Week</w:t>
            </w:r>
          </w:p>
        </w:tc>
        <w:tc>
          <w:tcPr>
            <w:tcW w:w="1276" w:type="dxa"/>
            <w:gridSpan w:val="6"/>
          </w:tcPr>
          <w:p w14:paraId="5B534317" w14:textId="14F62CD7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I.  Easter</w:t>
            </w:r>
          </w:p>
        </w:tc>
        <w:tc>
          <w:tcPr>
            <w:tcW w:w="1026" w:type="dxa"/>
            <w:gridSpan w:val="4"/>
          </w:tcPr>
          <w:p w14:paraId="2441A705" w14:textId="4322F79E" w:rsidR="00A83EC5" w:rsidRPr="009E3A20" w:rsidRDefault="00A83EC5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Pentecost</w:t>
            </w:r>
          </w:p>
        </w:tc>
        <w:tc>
          <w:tcPr>
            <w:tcW w:w="1312" w:type="dxa"/>
            <w:gridSpan w:val="5"/>
            <w:shd w:val="clear" w:color="auto" w:fill="FFFF00"/>
          </w:tcPr>
          <w:p w14:paraId="05B1203F" w14:textId="41AFD727" w:rsidR="00A83EC5" w:rsidRPr="009E3A20" w:rsidRDefault="00D838B6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L.  The Mass</w:t>
            </w:r>
          </w:p>
        </w:tc>
        <w:tc>
          <w:tcPr>
            <w:tcW w:w="1313" w:type="dxa"/>
            <w:gridSpan w:val="5"/>
            <w:shd w:val="clear" w:color="auto" w:fill="FFFFFF" w:themeFill="background1"/>
          </w:tcPr>
          <w:p w14:paraId="63B816C7" w14:textId="31C7C69D" w:rsidR="00A83EC5" w:rsidRPr="009E3A20" w:rsidRDefault="00D838B6" w:rsidP="00D770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Our Church</w:t>
            </w:r>
          </w:p>
        </w:tc>
      </w:tr>
      <w:tr w:rsidR="003A361B" w:rsidRPr="009E3A20" w14:paraId="0C03C7A7" w14:textId="77777777" w:rsidTr="003A361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700F276C" w14:textId="7777777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06" w:type="dxa"/>
            <w:gridSpan w:val="6"/>
            <w:shd w:val="clear" w:color="auto" w:fill="FFFF00"/>
            <w:textDirection w:val="btLr"/>
          </w:tcPr>
          <w:p w14:paraId="4962A9B3" w14:textId="0EE60FCE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Belonging</w:t>
            </w:r>
          </w:p>
        </w:tc>
        <w:tc>
          <w:tcPr>
            <w:tcW w:w="1311" w:type="dxa"/>
            <w:gridSpan w:val="7"/>
            <w:shd w:val="clear" w:color="auto" w:fill="auto"/>
            <w:textDirection w:val="btLr"/>
          </w:tcPr>
          <w:p w14:paraId="26FB5186" w14:textId="77777777" w:rsidR="003A361B" w:rsidRPr="009E3A20" w:rsidRDefault="003A361B" w:rsidP="003A36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E. We listen to God’s Word at Mass</w:t>
            </w:r>
          </w:p>
          <w:p w14:paraId="691516BC" w14:textId="226EEB3A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7"/>
            <w:shd w:val="clear" w:color="auto" w:fill="FFFF00"/>
            <w:textDirection w:val="btLr"/>
          </w:tcPr>
          <w:p w14:paraId="69161AE9" w14:textId="15F806A2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B.  Reconciliation</w:t>
            </w:r>
          </w:p>
        </w:tc>
        <w:tc>
          <w:tcPr>
            <w:tcW w:w="1278" w:type="dxa"/>
            <w:gridSpan w:val="5"/>
            <w:textDirection w:val="btLr"/>
          </w:tcPr>
          <w:p w14:paraId="10135D13" w14:textId="336CC64B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 Advent</w:t>
            </w:r>
          </w:p>
        </w:tc>
        <w:tc>
          <w:tcPr>
            <w:tcW w:w="1126" w:type="dxa"/>
            <w:gridSpan w:val="6"/>
            <w:textDirection w:val="btLr"/>
          </w:tcPr>
          <w:p w14:paraId="51E6621D" w14:textId="6EFFEE8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 Christmas</w:t>
            </w:r>
          </w:p>
        </w:tc>
        <w:tc>
          <w:tcPr>
            <w:tcW w:w="1851" w:type="dxa"/>
            <w:gridSpan w:val="8"/>
            <w:shd w:val="clear" w:color="auto" w:fill="FFFF00"/>
            <w:textDirection w:val="btLr"/>
          </w:tcPr>
          <w:p w14:paraId="0E4EE5EE" w14:textId="61D3B84B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The Eucharist is thanksgiving to God.</w:t>
            </w:r>
          </w:p>
        </w:tc>
        <w:tc>
          <w:tcPr>
            <w:tcW w:w="1703" w:type="dxa"/>
            <w:gridSpan w:val="7"/>
            <w:textDirection w:val="btLr"/>
          </w:tcPr>
          <w:p w14:paraId="03D78473" w14:textId="11394823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F. Lent </w:t>
            </w:r>
          </w:p>
        </w:tc>
        <w:tc>
          <w:tcPr>
            <w:tcW w:w="710" w:type="dxa"/>
            <w:gridSpan w:val="3"/>
            <w:textDirection w:val="btLr"/>
          </w:tcPr>
          <w:p w14:paraId="7E00F0F6" w14:textId="5D9117F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Holy Week</w:t>
            </w:r>
          </w:p>
        </w:tc>
        <w:tc>
          <w:tcPr>
            <w:tcW w:w="1276" w:type="dxa"/>
            <w:gridSpan w:val="6"/>
            <w:textDirection w:val="btLr"/>
          </w:tcPr>
          <w:p w14:paraId="05290E9F" w14:textId="22505F5B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 I. Easter</w:t>
            </w:r>
          </w:p>
        </w:tc>
        <w:tc>
          <w:tcPr>
            <w:tcW w:w="1026" w:type="dxa"/>
            <w:gridSpan w:val="4"/>
            <w:textDirection w:val="btLr"/>
          </w:tcPr>
          <w:p w14:paraId="1322A9FA" w14:textId="0066E1A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Pentecost</w:t>
            </w:r>
          </w:p>
        </w:tc>
        <w:tc>
          <w:tcPr>
            <w:tcW w:w="1312" w:type="dxa"/>
            <w:gridSpan w:val="5"/>
            <w:textDirection w:val="btLr"/>
          </w:tcPr>
          <w:p w14:paraId="33DFA8D9" w14:textId="05EAA07A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FHC Prep</w:t>
            </w:r>
          </w:p>
        </w:tc>
        <w:tc>
          <w:tcPr>
            <w:tcW w:w="1313" w:type="dxa"/>
            <w:gridSpan w:val="5"/>
            <w:shd w:val="clear" w:color="auto" w:fill="FFFFFF" w:themeFill="background1"/>
            <w:textDirection w:val="btLr"/>
          </w:tcPr>
          <w:p w14:paraId="10684AA1" w14:textId="2D6912BB" w:rsidR="003A361B" w:rsidRPr="003A361B" w:rsidRDefault="003A361B" w:rsidP="003A36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361B">
              <w:rPr>
                <w:rFonts w:asciiTheme="minorHAnsi" w:hAnsiTheme="minorHAnsi" w:cstheme="minorHAnsi"/>
                <w:sz w:val="18"/>
                <w:szCs w:val="18"/>
              </w:rPr>
              <w:t>G. Prayer</w:t>
            </w:r>
          </w:p>
        </w:tc>
      </w:tr>
      <w:tr w:rsidR="003A361B" w:rsidRPr="009E3A20" w14:paraId="1157B148" w14:textId="77777777" w:rsidTr="009E3A20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080EF7E3" w14:textId="7777777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gridSpan w:val="7"/>
            <w:textDirection w:val="btLr"/>
          </w:tcPr>
          <w:p w14:paraId="2022B8D0" w14:textId="081241F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 Creation and the story of Abraham to Joseph</w:t>
            </w:r>
          </w:p>
        </w:tc>
        <w:tc>
          <w:tcPr>
            <w:tcW w:w="1312" w:type="dxa"/>
            <w:gridSpan w:val="7"/>
            <w:shd w:val="clear" w:color="auto" w:fill="FFFF00"/>
            <w:textDirection w:val="btLr"/>
          </w:tcPr>
          <w:p w14:paraId="6F18CEA3" w14:textId="5785F22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E: Jesus Light of </w:t>
            </w:r>
            <w:proofErr w:type="gramStart"/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the  World</w:t>
            </w:r>
            <w:proofErr w:type="gramEnd"/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 &amp; Beloved Son</w:t>
            </w:r>
          </w:p>
        </w:tc>
        <w:tc>
          <w:tcPr>
            <w:tcW w:w="1536" w:type="dxa"/>
            <w:gridSpan w:val="7"/>
            <w:shd w:val="clear" w:color="auto" w:fill="auto"/>
            <w:textDirection w:val="btLr"/>
          </w:tcPr>
          <w:p w14:paraId="25BC4392" w14:textId="48A7D58D" w:rsidR="003A361B" w:rsidRPr="009E3A20" w:rsidRDefault="003A361B" w:rsidP="003A361B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B..</w:t>
            </w:r>
            <w:proofErr w:type="gramEnd"/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 Jesus Teaches us how to Pray</w:t>
            </w:r>
          </w:p>
        </w:tc>
        <w:tc>
          <w:tcPr>
            <w:tcW w:w="1276" w:type="dxa"/>
            <w:gridSpan w:val="5"/>
            <w:textDirection w:val="btLr"/>
          </w:tcPr>
          <w:p w14:paraId="4278F15C" w14:textId="2126CC3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Advent</w:t>
            </w:r>
          </w:p>
        </w:tc>
        <w:tc>
          <w:tcPr>
            <w:tcW w:w="1126" w:type="dxa"/>
            <w:gridSpan w:val="6"/>
            <w:textDirection w:val="btLr"/>
          </w:tcPr>
          <w:p w14:paraId="34D02E8A" w14:textId="687444B9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Christmas</w:t>
            </w:r>
          </w:p>
        </w:tc>
        <w:tc>
          <w:tcPr>
            <w:tcW w:w="1851" w:type="dxa"/>
            <w:gridSpan w:val="8"/>
            <w:textDirection w:val="btLr"/>
          </w:tcPr>
          <w:p w14:paraId="31962EFD" w14:textId="4F7D4DA4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F.  Old testament: Moses to King David</w:t>
            </w:r>
          </w:p>
        </w:tc>
        <w:tc>
          <w:tcPr>
            <w:tcW w:w="1701" w:type="dxa"/>
            <w:gridSpan w:val="7"/>
            <w:shd w:val="clear" w:color="auto" w:fill="FFFF00"/>
            <w:textDirection w:val="btLr"/>
          </w:tcPr>
          <w:p w14:paraId="699564FE" w14:textId="15185DA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Lent</w:t>
            </w:r>
          </w:p>
        </w:tc>
        <w:tc>
          <w:tcPr>
            <w:tcW w:w="709" w:type="dxa"/>
            <w:gridSpan w:val="3"/>
            <w:textDirection w:val="btLr"/>
          </w:tcPr>
          <w:p w14:paraId="2350503F" w14:textId="62CD97AC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 Holy Week</w:t>
            </w:r>
          </w:p>
        </w:tc>
        <w:tc>
          <w:tcPr>
            <w:tcW w:w="1275" w:type="dxa"/>
            <w:gridSpan w:val="5"/>
            <w:textDirection w:val="btLr"/>
          </w:tcPr>
          <w:p w14:paraId="5B2350E9" w14:textId="044090AF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I.  Easter</w:t>
            </w:r>
          </w:p>
        </w:tc>
        <w:tc>
          <w:tcPr>
            <w:tcW w:w="1026" w:type="dxa"/>
            <w:gridSpan w:val="4"/>
            <w:textDirection w:val="btLr"/>
          </w:tcPr>
          <w:p w14:paraId="74E3D42E" w14:textId="3BFB2BF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Pentecost</w:t>
            </w:r>
          </w:p>
        </w:tc>
        <w:tc>
          <w:tcPr>
            <w:tcW w:w="1312" w:type="dxa"/>
            <w:gridSpan w:val="5"/>
            <w:shd w:val="clear" w:color="auto" w:fill="FFFF00"/>
            <w:textDirection w:val="btLr"/>
          </w:tcPr>
          <w:p w14:paraId="634FEB3C" w14:textId="78B87715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 Sharing the life of Christ</w:t>
            </w:r>
          </w:p>
        </w:tc>
        <w:tc>
          <w:tcPr>
            <w:tcW w:w="1313" w:type="dxa"/>
            <w:gridSpan w:val="5"/>
            <w:shd w:val="clear" w:color="auto" w:fill="auto"/>
            <w:textDirection w:val="btLr"/>
          </w:tcPr>
          <w:p w14:paraId="45B82727" w14:textId="77777777" w:rsidR="003A361B" w:rsidRPr="009E3A20" w:rsidRDefault="003A361B" w:rsidP="003A361B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L. Special Roles and Responsibilities </w:t>
            </w:r>
          </w:p>
          <w:p w14:paraId="41486501" w14:textId="34F366B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361B" w:rsidRPr="009E3A20" w14:paraId="307CA1F8" w14:textId="77777777" w:rsidTr="00B81D43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6C38C96E" w14:textId="7777777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12" w:type="dxa"/>
            <w:gridSpan w:val="7"/>
            <w:textDirection w:val="btLr"/>
          </w:tcPr>
          <w:p w14:paraId="284BE13E" w14:textId="518B15B4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Creation</w:t>
            </w:r>
          </w:p>
        </w:tc>
        <w:tc>
          <w:tcPr>
            <w:tcW w:w="1312" w:type="dxa"/>
            <w:gridSpan w:val="7"/>
            <w:shd w:val="clear" w:color="auto" w:fill="FFFF00"/>
            <w:textDirection w:val="btLr"/>
          </w:tcPr>
          <w:p w14:paraId="020CDD9F" w14:textId="5FCC754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E. Baptism</w:t>
            </w:r>
          </w:p>
        </w:tc>
        <w:tc>
          <w:tcPr>
            <w:tcW w:w="1536" w:type="dxa"/>
            <w:gridSpan w:val="7"/>
            <w:textDirection w:val="btLr"/>
          </w:tcPr>
          <w:p w14:paraId="429EC4EC" w14:textId="41BC0B4C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B. Miracles and Sacrament of the Sick </w:t>
            </w:r>
          </w:p>
        </w:tc>
        <w:tc>
          <w:tcPr>
            <w:tcW w:w="1276" w:type="dxa"/>
            <w:gridSpan w:val="5"/>
            <w:textDirection w:val="btLr"/>
          </w:tcPr>
          <w:p w14:paraId="5FF5795C" w14:textId="660A28AA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 Advent</w:t>
            </w:r>
          </w:p>
        </w:tc>
        <w:tc>
          <w:tcPr>
            <w:tcW w:w="1126" w:type="dxa"/>
            <w:gridSpan w:val="6"/>
            <w:textDirection w:val="btLr"/>
          </w:tcPr>
          <w:p w14:paraId="673DB747" w14:textId="2EC6FB9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Christmas</w:t>
            </w:r>
          </w:p>
        </w:tc>
        <w:tc>
          <w:tcPr>
            <w:tcW w:w="1851" w:type="dxa"/>
            <w:gridSpan w:val="8"/>
            <w:textDirection w:val="btLr"/>
          </w:tcPr>
          <w:p w14:paraId="45AD1E79" w14:textId="22AEB709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F.  Parables &amp; Sayings of Jesus</w:t>
            </w:r>
          </w:p>
        </w:tc>
        <w:tc>
          <w:tcPr>
            <w:tcW w:w="1701" w:type="dxa"/>
            <w:gridSpan w:val="7"/>
            <w:shd w:val="clear" w:color="auto" w:fill="FFFF00"/>
            <w:textDirection w:val="btLr"/>
          </w:tcPr>
          <w:p w14:paraId="1D76CF37" w14:textId="23B08C5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 Lent</w:t>
            </w:r>
          </w:p>
        </w:tc>
        <w:tc>
          <w:tcPr>
            <w:tcW w:w="709" w:type="dxa"/>
            <w:gridSpan w:val="3"/>
            <w:shd w:val="clear" w:color="auto" w:fill="FFFF00"/>
            <w:textDirection w:val="btLr"/>
          </w:tcPr>
          <w:p w14:paraId="71F840DA" w14:textId="4703D42B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 Holy Week</w:t>
            </w:r>
          </w:p>
        </w:tc>
        <w:tc>
          <w:tcPr>
            <w:tcW w:w="1275" w:type="dxa"/>
            <w:gridSpan w:val="5"/>
            <w:textDirection w:val="btLr"/>
          </w:tcPr>
          <w:p w14:paraId="5BDCDD29" w14:textId="78EF602A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I.  Easter</w:t>
            </w:r>
          </w:p>
        </w:tc>
        <w:tc>
          <w:tcPr>
            <w:tcW w:w="1026" w:type="dxa"/>
            <w:gridSpan w:val="4"/>
            <w:textDirection w:val="btLr"/>
          </w:tcPr>
          <w:p w14:paraId="431D5260" w14:textId="124936B4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Pentecost</w:t>
            </w:r>
          </w:p>
        </w:tc>
        <w:tc>
          <w:tcPr>
            <w:tcW w:w="1312" w:type="dxa"/>
            <w:gridSpan w:val="5"/>
            <w:textDirection w:val="btLr"/>
          </w:tcPr>
          <w:p w14:paraId="56EDF69A" w14:textId="1DC44C3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K.  The work of the Apostles</w:t>
            </w:r>
          </w:p>
        </w:tc>
        <w:tc>
          <w:tcPr>
            <w:tcW w:w="1313" w:type="dxa"/>
            <w:gridSpan w:val="5"/>
            <w:textDirection w:val="btLr"/>
          </w:tcPr>
          <w:p w14:paraId="0EACB5FF" w14:textId="77777777" w:rsidR="003A361B" w:rsidRPr="009E3A20" w:rsidRDefault="003A361B" w:rsidP="003A361B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L.  Marriage &amp; Holy Orders </w:t>
            </w:r>
          </w:p>
          <w:p w14:paraId="59947C97" w14:textId="74BD96B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361B" w:rsidRPr="009E3A20" w14:paraId="1F0EF6E3" w14:textId="77777777" w:rsidTr="009E3A20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385E7D43" w14:textId="7777777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12" w:type="dxa"/>
            <w:gridSpan w:val="7"/>
            <w:textDirection w:val="btLr"/>
          </w:tcPr>
          <w:p w14:paraId="70B50CD5" w14:textId="4D526C1C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A.  The story of the people of God</w:t>
            </w:r>
          </w:p>
        </w:tc>
        <w:tc>
          <w:tcPr>
            <w:tcW w:w="1312" w:type="dxa"/>
            <w:gridSpan w:val="7"/>
            <w:shd w:val="clear" w:color="auto" w:fill="FFFF00"/>
            <w:textDirection w:val="btLr"/>
          </w:tcPr>
          <w:p w14:paraId="713D05BB" w14:textId="5BAAE95C" w:rsidR="003A361B" w:rsidRPr="009E3A20" w:rsidRDefault="003A361B" w:rsidP="003A36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G.  Prayers in the lives of followers of Christ</w:t>
            </w:r>
          </w:p>
          <w:p w14:paraId="6CBA464E" w14:textId="6D4993E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7"/>
            <w:shd w:val="clear" w:color="auto" w:fill="auto"/>
            <w:textDirection w:val="btLr"/>
          </w:tcPr>
          <w:p w14:paraId="41281326" w14:textId="46C75333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B.  Followers of Christ</w:t>
            </w:r>
          </w:p>
        </w:tc>
        <w:tc>
          <w:tcPr>
            <w:tcW w:w="1276" w:type="dxa"/>
            <w:gridSpan w:val="5"/>
            <w:textDirection w:val="btLr"/>
          </w:tcPr>
          <w:p w14:paraId="3973798A" w14:textId="5548D8C2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C. Advent</w:t>
            </w:r>
          </w:p>
        </w:tc>
        <w:tc>
          <w:tcPr>
            <w:tcW w:w="1126" w:type="dxa"/>
            <w:gridSpan w:val="6"/>
            <w:textDirection w:val="btLr"/>
          </w:tcPr>
          <w:p w14:paraId="1E0A69B8" w14:textId="66B07985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D. Christmas</w:t>
            </w:r>
          </w:p>
        </w:tc>
        <w:tc>
          <w:tcPr>
            <w:tcW w:w="1851" w:type="dxa"/>
            <w:gridSpan w:val="8"/>
            <w:shd w:val="clear" w:color="auto" w:fill="FFFF00"/>
            <w:textDirection w:val="btLr"/>
          </w:tcPr>
          <w:p w14:paraId="10866F5E" w14:textId="5B46CE0F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E. Baptism &amp; Confirmation: </w:t>
            </w:r>
            <w:r w:rsidRPr="009E3A2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Celebrations of the Holy Spirit</w:t>
            </w:r>
          </w:p>
        </w:tc>
        <w:tc>
          <w:tcPr>
            <w:tcW w:w="1701" w:type="dxa"/>
            <w:gridSpan w:val="7"/>
            <w:shd w:val="clear" w:color="auto" w:fill="FFFF00"/>
            <w:textDirection w:val="btLr"/>
          </w:tcPr>
          <w:p w14:paraId="106B337B" w14:textId="05A92C88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F. Lent</w:t>
            </w:r>
          </w:p>
        </w:tc>
        <w:tc>
          <w:tcPr>
            <w:tcW w:w="709" w:type="dxa"/>
            <w:gridSpan w:val="3"/>
            <w:textDirection w:val="btLr"/>
          </w:tcPr>
          <w:p w14:paraId="7BA2B059" w14:textId="461E2291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H. Holy Week</w:t>
            </w:r>
          </w:p>
        </w:tc>
        <w:tc>
          <w:tcPr>
            <w:tcW w:w="1275" w:type="dxa"/>
            <w:gridSpan w:val="5"/>
            <w:textDirection w:val="btLr"/>
          </w:tcPr>
          <w:p w14:paraId="2B544F27" w14:textId="0D20E142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I. Easter</w:t>
            </w:r>
          </w:p>
        </w:tc>
        <w:tc>
          <w:tcPr>
            <w:tcW w:w="1026" w:type="dxa"/>
            <w:gridSpan w:val="4"/>
            <w:textDirection w:val="btLr"/>
          </w:tcPr>
          <w:p w14:paraId="5C6D58B8" w14:textId="416E4684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J. Pentecost community</w:t>
            </w:r>
          </w:p>
        </w:tc>
        <w:tc>
          <w:tcPr>
            <w:tcW w:w="1312" w:type="dxa"/>
            <w:gridSpan w:val="5"/>
            <w:textDirection w:val="btLr"/>
          </w:tcPr>
          <w:p w14:paraId="3E940FDE" w14:textId="77777777" w:rsidR="003A361B" w:rsidRPr="009E3A20" w:rsidRDefault="003A361B" w:rsidP="003A361B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 xml:space="preserve">K.  Belonging to the Church </w:t>
            </w:r>
          </w:p>
          <w:p w14:paraId="69F1649B" w14:textId="77777777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5"/>
            <w:textDirection w:val="btLr"/>
          </w:tcPr>
          <w:p w14:paraId="1BF848D6" w14:textId="5131904A" w:rsidR="003A361B" w:rsidRPr="009E3A20" w:rsidRDefault="003A361B" w:rsidP="003A36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3A20">
              <w:rPr>
                <w:rFonts w:asciiTheme="minorHAnsi" w:hAnsiTheme="minorHAnsi" w:cstheme="minorHAnsi"/>
                <w:sz w:val="18"/>
                <w:szCs w:val="18"/>
              </w:rPr>
              <w:t>L.  Celebrating the life of Mary and the saints</w:t>
            </w:r>
          </w:p>
        </w:tc>
      </w:tr>
    </w:tbl>
    <w:p w14:paraId="1C221E56" w14:textId="77777777" w:rsidR="00D94B96" w:rsidRPr="008417A2" w:rsidRDefault="00D94B96">
      <w:pPr>
        <w:rPr>
          <w:rFonts w:ascii="Century Gothic" w:hAnsi="Century Gothic"/>
        </w:rPr>
      </w:pPr>
    </w:p>
    <w:p w14:paraId="63F281BC" w14:textId="77777777" w:rsidR="0050581E" w:rsidRDefault="0050581E" w:rsidP="006B72ED">
      <w:pPr>
        <w:rPr>
          <w:rFonts w:ascii="Century Gothic" w:hAnsi="Century Gothic"/>
        </w:rPr>
      </w:pPr>
    </w:p>
    <w:p w14:paraId="696807D9" w14:textId="77777777" w:rsidR="0050581E" w:rsidRPr="008417A2" w:rsidRDefault="0050581E" w:rsidP="006B72ED">
      <w:pPr>
        <w:rPr>
          <w:rFonts w:ascii="Century Gothic" w:hAnsi="Century Gothic"/>
        </w:rPr>
      </w:pPr>
    </w:p>
    <w:sectPr w:rsidR="0050581E" w:rsidRPr="008417A2" w:rsidSect="000E6C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C"/>
    <w:rsid w:val="0002285F"/>
    <w:rsid w:val="00025337"/>
    <w:rsid w:val="0003426E"/>
    <w:rsid w:val="00041E3C"/>
    <w:rsid w:val="000B0F24"/>
    <w:rsid w:val="000E4790"/>
    <w:rsid w:val="000E6C58"/>
    <w:rsid w:val="00107714"/>
    <w:rsid w:val="0011072C"/>
    <w:rsid w:val="0016075C"/>
    <w:rsid w:val="00181FB4"/>
    <w:rsid w:val="001A247E"/>
    <w:rsid w:val="001D16CF"/>
    <w:rsid w:val="00257E0E"/>
    <w:rsid w:val="00270543"/>
    <w:rsid w:val="00294472"/>
    <w:rsid w:val="00296DB3"/>
    <w:rsid w:val="00296F55"/>
    <w:rsid w:val="002978E9"/>
    <w:rsid w:val="002B555F"/>
    <w:rsid w:val="002E3A65"/>
    <w:rsid w:val="00320A15"/>
    <w:rsid w:val="0037581F"/>
    <w:rsid w:val="00392FE6"/>
    <w:rsid w:val="0039440D"/>
    <w:rsid w:val="003A361B"/>
    <w:rsid w:val="003E2697"/>
    <w:rsid w:val="004107D7"/>
    <w:rsid w:val="0042202C"/>
    <w:rsid w:val="00456ED1"/>
    <w:rsid w:val="004F72E2"/>
    <w:rsid w:val="00505312"/>
    <w:rsid w:val="0050581E"/>
    <w:rsid w:val="00561FAD"/>
    <w:rsid w:val="00562571"/>
    <w:rsid w:val="0056520E"/>
    <w:rsid w:val="005B79C8"/>
    <w:rsid w:val="005C37D9"/>
    <w:rsid w:val="005D0FF8"/>
    <w:rsid w:val="00620A52"/>
    <w:rsid w:val="00636380"/>
    <w:rsid w:val="0069403A"/>
    <w:rsid w:val="006B72ED"/>
    <w:rsid w:val="00721433"/>
    <w:rsid w:val="00752A5A"/>
    <w:rsid w:val="00783DE9"/>
    <w:rsid w:val="007C0A44"/>
    <w:rsid w:val="007C4ACF"/>
    <w:rsid w:val="008079F6"/>
    <w:rsid w:val="00841631"/>
    <w:rsid w:val="008417A2"/>
    <w:rsid w:val="00845DD1"/>
    <w:rsid w:val="008C6A3F"/>
    <w:rsid w:val="008F73B5"/>
    <w:rsid w:val="00925B11"/>
    <w:rsid w:val="00955218"/>
    <w:rsid w:val="0097304B"/>
    <w:rsid w:val="009A7282"/>
    <w:rsid w:val="009B652B"/>
    <w:rsid w:val="009E3A20"/>
    <w:rsid w:val="00A434FE"/>
    <w:rsid w:val="00A63EEE"/>
    <w:rsid w:val="00A66EDF"/>
    <w:rsid w:val="00A83EC5"/>
    <w:rsid w:val="00AB6B8C"/>
    <w:rsid w:val="00AE0AD0"/>
    <w:rsid w:val="00AE5A50"/>
    <w:rsid w:val="00B81046"/>
    <w:rsid w:val="00B81D43"/>
    <w:rsid w:val="00B83575"/>
    <w:rsid w:val="00B84864"/>
    <w:rsid w:val="00BB3932"/>
    <w:rsid w:val="00BB5306"/>
    <w:rsid w:val="00BD6816"/>
    <w:rsid w:val="00BE77E0"/>
    <w:rsid w:val="00C3109F"/>
    <w:rsid w:val="00C461A3"/>
    <w:rsid w:val="00C6323E"/>
    <w:rsid w:val="00C70B7B"/>
    <w:rsid w:val="00CD41AF"/>
    <w:rsid w:val="00D155EC"/>
    <w:rsid w:val="00D41B29"/>
    <w:rsid w:val="00D5327A"/>
    <w:rsid w:val="00D565A0"/>
    <w:rsid w:val="00D56EEC"/>
    <w:rsid w:val="00D770BC"/>
    <w:rsid w:val="00D838B6"/>
    <w:rsid w:val="00D94B96"/>
    <w:rsid w:val="00D97EBC"/>
    <w:rsid w:val="00DA56D4"/>
    <w:rsid w:val="00DB148D"/>
    <w:rsid w:val="00DC0CF1"/>
    <w:rsid w:val="00E00539"/>
    <w:rsid w:val="00E23C09"/>
    <w:rsid w:val="00E35715"/>
    <w:rsid w:val="00E95C19"/>
    <w:rsid w:val="00EA15BD"/>
    <w:rsid w:val="00ED7921"/>
    <w:rsid w:val="00F21CDF"/>
    <w:rsid w:val="00F36FD3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A68C9"/>
  <w15:chartTrackingRefBased/>
  <w15:docId w15:val="{C9F0F394-A020-44E4-836B-A7FFF6D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C58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ED7921"/>
    <w:pPr>
      <w:autoSpaceDE w:val="0"/>
      <w:autoSpaceDN w:val="0"/>
      <w:adjustRightInd w:val="0"/>
      <w:spacing w:line="241" w:lineRule="atLeast"/>
    </w:pPr>
    <w:rPr>
      <w:rFonts w:ascii="Bembo Std" w:hAnsi="Bembo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AC18-CE91-46A1-A820-4C14E699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plan 08-09: Birmingham, Oxfordshire, Walsall, Wolverhampton, Worcestershire, Staffordshire and Reading</vt:lpstr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08-09: Birmingham, Oxfordshire, Walsall, Wolverhampton, Worcestershire, Staffordshire and Reading</dc:title>
  <dc:subject/>
  <dc:creator>Duggan</dc:creator>
  <cp:keywords/>
  <cp:lastModifiedBy>Ben Gambles</cp:lastModifiedBy>
  <cp:revision>5</cp:revision>
  <cp:lastPrinted>2013-09-06T13:46:00Z</cp:lastPrinted>
  <dcterms:created xsi:type="dcterms:W3CDTF">2022-08-27T21:25:00Z</dcterms:created>
  <dcterms:modified xsi:type="dcterms:W3CDTF">2022-10-14T16:19:00Z</dcterms:modified>
</cp:coreProperties>
</file>